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E5" w:rsidRDefault="00D354E5" w:rsidP="00D354E5">
      <w:pPr>
        <w:jc w:val="center"/>
      </w:pPr>
      <w:r>
        <w:rPr>
          <w:rFonts w:ascii="Arial" w:hAnsi="Arial" w:cs="Arial"/>
          <w:b/>
          <w:bCs/>
          <w:sz w:val="27"/>
          <w:szCs w:val="27"/>
        </w:rPr>
        <w:t>York University</w:t>
      </w:r>
    </w:p>
    <w:p w:rsidR="00D354E5" w:rsidRDefault="00D354E5" w:rsidP="00D354E5">
      <w:pPr>
        <w:jc w:val="center"/>
      </w:pPr>
      <w:r>
        <w:rPr>
          <w:rFonts w:ascii="Arial" w:hAnsi="Arial" w:cs="Arial"/>
          <w:b/>
          <w:bCs/>
          <w:sz w:val="27"/>
          <w:szCs w:val="27"/>
        </w:rPr>
        <w:t> </w:t>
      </w:r>
    </w:p>
    <w:p w:rsidR="00D354E5" w:rsidRDefault="00D354E5" w:rsidP="00D354E5">
      <w:pPr>
        <w:jc w:val="center"/>
      </w:pPr>
      <w:r>
        <w:rPr>
          <w:rFonts w:ascii="Arial" w:hAnsi="Arial" w:cs="Arial"/>
          <w:b/>
          <w:bCs/>
          <w:sz w:val="27"/>
          <w:szCs w:val="27"/>
          <w:u w:val="single"/>
        </w:rPr>
        <w:t>Call for Applications</w:t>
      </w:r>
    </w:p>
    <w:p w:rsidR="00D354E5" w:rsidRDefault="00D354E5" w:rsidP="00D354E5">
      <w:pPr>
        <w:jc w:val="center"/>
      </w:pPr>
      <w:r>
        <w:rPr>
          <w:rFonts w:ascii="Arial" w:hAnsi="Arial" w:cs="Arial"/>
          <w:b/>
          <w:bCs/>
          <w:sz w:val="27"/>
          <w:szCs w:val="27"/>
          <w:u w:val="single"/>
        </w:rPr>
        <w:t> </w:t>
      </w:r>
    </w:p>
    <w:p w:rsidR="00D354E5" w:rsidRDefault="00D354E5" w:rsidP="00D354E5">
      <w:pPr>
        <w:jc w:val="center"/>
      </w:pPr>
      <w:r>
        <w:rPr>
          <w:rFonts w:ascii="Arial" w:hAnsi="Arial" w:cs="Arial"/>
          <w:b/>
          <w:bCs/>
          <w:sz w:val="27"/>
          <w:szCs w:val="27"/>
          <w:u w:val="single"/>
        </w:rPr>
        <w:t>Visiting Scholar in Sexuality Studies, 2019-2020</w:t>
      </w:r>
    </w:p>
    <w:p w:rsidR="00D354E5" w:rsidRDefault="00D354E5" w:rsidP="00D354E5">
      <w:r>
        <w:rPr>
          <w:rFonts w:ascii="Arial" w:hAnsi="Arial" w:cs="Arial"/>
        </w:rPr>
        <w:t> </w:t>
      </w:r>
    </w:p>
    <w:p w:rsidR="00D354E5" w:rsidRDefault="00D354E5" w:rsidP="00D354E5">
      <w:r>
        <w:rPr>
          <w:rFonts w:ascii="Arial" w:hAnsi="Arial" w:cs="Arial"/>
        </w:rPr>
        <w:t xml:space="preserve">The Sexuality Studies Program is pleased to announce a Visiting Scholar position in partnership with the Centre for Feminist Research (CFR) at York University for the 2019-2020 academic year. We invite applicants who will have acquired a doctorate in sexuality studies and/or transgender studies by September 2019 to submit their applications. Junior and senior scholars are both welcome to apply. The Visiting Scholar position is intended to provide an institutional base for junior scholars doing postdoctoral research, along with senior scholars on sabbatical or research leave. The CFR will offer a shared work space, a library card, limited administrative support, an opportunity to present your research in the Program and in undergraduate and graduate classrooms, and contact with other scholars within York University doing sexuality studies and in the Centre for Feminist Research. Unfortunately, we do not have funds for a stipend or honorarium. Visiting scholars will be expected to present their research at a seminar or public lecture organized by the Sexuality Studies Program and the CFR, and to actively participate in activities organized by the Sexuality Studies Program and the CFR. </w:t>
      </w:r>
    </w:p>
    <w:p w:rsidR="00D354E5" w:rsidRDefault="00D354E5" w:rsidP="00D354E5">
      <w:r>
        <w:rPr>
          <w:rFonts w:ascii="Arial" w:hAnsi="Arial" w:cs="Arial"/>
        </w:rPr>
        <w:t> </w:t>
      </w:r>
    </w:p>
    <w:p w:rsidR="00D354E5" w:rsidRDefault="00D354E5" w:rsidP="00D354E5">
      <w:r>
        <w:rPr>
          <w:rFonts w:ascii="Arial" w:hAnsi="Arial" w:cs="Arial"/>
        </w:rPr>
        <w:t xml:space="preserve">Please send a </w:t>
      </w:r>
      <w:proofErr w:type="gramStart"/>
      <w:r>
        <w:rPr>
          <w:rFonts w:ascii="Arial" w:hAnsi="Arial" w:cs="Arial"/>
        </w:rPr>
        <w:t>2-3 page</w:t>
      </w:r>
      <w:proofErr w:type="gramEnd"/>
      <w:r>
        <w:rPr>
          <w:rFonts w:ascii="Arial" w:hAnsi="Arial" w:cs="Arial"/>
        </w:rPr>
        <w:t xml:space="preserve"> proposal outlining the research project you plan to undertake while in residence at York University, two recent publications, an up-to-date curriculum vitae and the names and contact information of two references. </w:t>
      </w:r>
    </w:p>
    <w:p w:rsidR="00D354E5" w:rsidRDefault="00D354E5" w:rsidP="00D354E5">
      <w:r>
        <w:rPr>
          <w:rFonts w:ascii="Arial" w:hAnsi="Arial" w:cs="Arial"/>
          <w:b/>
          <w:bCs/>
        </w:rPr>
        <w:t> </w:t>
      </w:r>
    </w:p>
    <w:p w:rsidR="00D354E5" w:rsidRDefault="00D354E5" w:rsidP="00D354E5">
      <w:r>
        <w:rPr>
          <w:rFonts w:ascii="Arial" w:hAnsi="Arial" w:cs="Arial"/>
          <w:b/>
          <w:bCs/>
        </w:rPr>
        <w:t xml:space="preserve">Applications will be accepted until </w:t>
      </w:r>
      <w:r>
        <w:rPr>
          <w:rFonts w:ascii="Arial" w:hAnsi="Arial" w:cs="Arial"/>
          <w:b/>
          <w:bCs/>
          <w:u w:val="single"/>
        </w:rPr>
        <w:t>Wednesday, May 1, 2019.</w:t>
      </w:r>
    </w:p>
    <w:p w:rsidR="00D354E5" w:rsidRDefault="00D354E5" w:rsidP="00D354E5">
      <w:pPr>
        <w:pStyle w:val="NormalWeb"/>
        <w:spacing w:after="0" w:afterAutospacing="0"/>
      </w:pPr>
      <w:r>
        <w:rPr>
          <w:rFonts w:ascii="Arial" w:hAnsi="Arial" w:cs="Arial"/>
        </w:rPr>
        <w:t>Applications should be sent electronically to:</w:t>
      </w:r>
    </w:p>
    <w:p w:rsidR="00D354E5" w:rsidRDefault="00D354E5" w:rsidP="00D354E5">
      <w:pPr>
        <w:pStyle w:val="NormalWeb"/>
        <w:spacing w:before="0" w:beforeAutospacing="0" w:after="0" w:afterAutospacing="0"/>
        <w:ind w:left="360"/>
      </w:pPr>
      <w:r>
        <w:rPr>
          <w:rFonts w:ascii="Arial" w:hAnsi="Arial" w:cs="Arial"/>
        </w:rPr>
        <w:t xml:space="preserve">The Sexuality Studies Program Coordinator </w:t>
      </w:r>
    </w:p>
    <w:p w:rsidR="00D354E5" w:rsidRDefault="00D354E5" w:rsidP="00D354E5">
      <w:pPr>
        <w:pStyle w:val="NormalWeb"/>
        <w:spacing w:before="0" w:beforeAutospacing="0" w:after="0" w:afterAutospacing="0"/>
        <w:ind w:left="360"/>
      </w:pPr>
      <w:r>
        <w:rPr>
          <w:rFonts w:ascii="Arial" w:hAnsi="Arial" w:cs="Arial"/>
        </w:rPr>
        <w:t>School of Gender, Sexuality and Women’s Studies</w:t>
      </w:r>
      <w:r>
        <w:rPr>
          <w:rFonts w:ascii="Arial" w:hAnsi="Arial" w:cs="Arial"/>
        </w:rPr>
        <w:br/>
        <w:t>York University</w:t>
      </w:r>
      <w:r>
        <w:rPr>
          <w:rFonts w:ascii="Arial" w:hAnsi="Arial" w:cs="Arial"/>
        </w:rPr>
        <w:br/>
        <w:t xml:space="preserve">E-mail: </w:t>
      </w:r>
      <w:hyperlink r:id="rId4" w:tgtFrame="_blank" w:history="1">
        <w:r>
          <w:rPr>
            <w:rStyle w:val="Hyperlink"/>
            <w:rFonts w:ascii="Arial" w:hAnsi="Arial" w:cs="Arial"/>
          </w:rPr>
          <w:t>sxtcoord@yorku.ca</w:t>
        </w:r>
      </w:hyperlink>
      <w:r>
        <w:t xml:space="preserve"> </w:t>
      </w:r>
    </w:p>
    <w:p w:rsidR="0070640D" w:rsidRDefault="0070640D">
      <w:bookmarkStart w:id="0" w:name="_GoBack"/>
      <w:bookmarkEnd w:id="0"/>
    </w:p>
    <w:sectPr w:rsidR="0070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E5"/>
    <w:rsid w:val="0070640D"/>
    <w:rsid w:val="00D3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BFA49-8371-40D3-B56F-CFC39533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4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4E5"/>
    <w:rPr>
      <w:color w:val="0000FF"/>
      <w:u w:val="single"/>
    </w:rPr>
  </w:style>
  <w:style w:type="paragraph" w:styleId="NormalWeb">
    <w:name w:val="Normal (Web)"/>
    <w:basedOn w:val="Normal"/>
    <w:uiPriority w:val="99"/>
    <w:semiHidden/>
    <w:unhideWhenUsed/>
    <w:rsid w:val="00D354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xtcoord@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Avesta Naseer</dc:creator>
  <cp:keywords/>
  <dc:description/>
  <cp:lastModifiedBy>Avesta Naseer</cp:lastModifiedBy>
  <cp:revision>1</cp:revision>
  <dcterms:created xsi:type="dcterms:W3CDTF">2019-04-11T18:30:00Z</dcterms:created>
  <dcterms:modified xsi:type="dcterms:W3CDTF">2019-04-11T18:31:00Z</dcterms:modified>
</cp:coreProperties>
</file>